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710" w:rsidRPr="001D182C" w:rsidRDefault="001A7710" w:rsidP="001D182C">
      <w:pPr>
        <w:pStyle w:val="NoSpacing"/>
        <w:jc w:val="center"/>
        <w:rPr>
          <w:rFonts w:ascii="Times New Roman" w:hAnsi="Times New Roman"/>
          <w:noProof/>
          <w:sz w:val="28"/>
          <w:szCs w:val="28"/>
          <w:lang w:val="uk-UA"/>
        </w:rPr>
      </w:pPr>
    </w:p>
    <w:p w:rsidR="001A7710" w:rsidRPr="001D182C" w:rsidRDefault="001A7710" w:rsidP="001D182C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F23EAF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6.25pt;height:39pt;visibility:visible">
            <v:imagedata r:id="rId5" o:title=""/>
          </v:shape>
        </w:pict>
      </w:r>
    </w:p>
    <w:p w:rsidR="001A7710" w:rsidRPr="001D182C" w:rsidRDefault="001A7710" w:rsidP="001D182C">
      <w:pPr>
        <w:pStyle w:val="NoSpacing"/>
        <w:jc w:val="center"/>
        <w:rPr>
          <w:rFonts w:ascii="Times New Roman" w:hAnsi="Times New Roman"/>
          <w:bCs/>
          <w:spacing w:val="26"/>
          <w:sz w:val="28"/>
          <w:szCs w:val="28"/>
        </w:rPr>
      </w:pPr>
      <w:r w:rsidRPr="001D182C">
        <w:rPr>
          <w:rFonts w:ascii="Times New Roman" w:hAnsi="Times New Roman"/>
          <w:spacing w:val="26"/>
          <w:sz w:val="28"/>
          <w:szCs w:val="28"/>
        </w:rPr>
        <w:t>УКРАЇНА</w:t>
      </w:r>
    </w:p>
    <w:p w:rsidR="001A7710" w:rsidRPr="001D182C" w:rsidRDefault="001A7710" w:rsidP="001D182C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D182C">
        <w:rPr>
          <w:rFonts w:ascii="Times New Roman" w:hAnsi="Times New Roman"/>
          <w:sz w:val="28"/>
          <w:szCs w:val="28"/>
        </w:rPr>
        <w:t>ЧЕРНІГІВ</w:t>
      </w:r>
      <w:r w:rsidRPr="001D182C">
        <w:rPr>
          <w:rFonts w:ascii="Times New Roman" w:hAnsi="Times New Roman"/>
          <w:sz w:val="28"/>
          <w:szCs w:val="28"/>
          <w:lang w:val="uk-UA"/>
        </w:rPr>
        <w:t>С</w:t>
      </w:r>
      <w:r w:rsidRPr="001D182C">
        <w:rPr>
          <w:rFonts w:ascii="Times New Roman" w:hAnsi="Times New Roman"/>
          <w:sz w:val="28"/>
          <w:szCs w:val="28"/>
        </w:rPr>
        <w:t>ЬКА РАЙОННА ДЕРЖАВНА АДМІНІ</w:t>
      </w:r>
      <w:r w:rsidRPr="001D182C">
        <w:rPr>
          <w:rFonts w:ascii="Times New Roman" w:hAnsi="Times New Roman"/>
          <w:sz w:val="28"/>
          <w:szCs w:val="28"/>
          <w:lang w:val="uk-UA"/>
        </w:rPr>
        <w:t>С</w:t>
      </w:r>
      <w:r w:rsidRPr="001D182C">
        <w:rPr>
          <w:rFonts w:ascii="Times New Roman" w:hAnsi="Times New Roman"/>
          <w:sz w:val="28"/>
          <w:szCs w:val="28"/>
        </w:rPr>
        <w:t>ТРАЦІЯ</w:t>
      </w:r>
    </w:p>
    <w:p w:rsidR="001A7710" w:rsidRPr="001D182C" w:rsidRDefault="001A7710" w:rsidP="001D182C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D182C">
        <w:rPr>
          <w:rFonts w:ascii="Times New Roman" w:hAnsi="Times New Roman"/>
          <w:sz w:val="28"/>
          <w:szCs w:val="28"/>
        </w:rPr>
        <w:t>ЗАПОРІЗЬКОЇ ОБЛА</w:t>
      </w:r>
      <w:r w:rsidRPr="001D182C">
        <w:rPr>
          <w:rFonts w:ascii="Times New Roman" w:hAnsi="Times New Roman"/>
          <w:sz w:val="28"/>
          <w:szCs w:val="28"/>
          <w:lang w:val="uk-UA"/>
        </w:rPr>
        <w:t>С</w:t>
      </w:r>
      <w:r w:rsidRPr="001D182C">
        <w:rPr>
          <w:rFonts w:ascii="Times New Roman" w:hAnsi="Times New Roman"/>
          <w:sz w:val="28"/>
          <w:szCs w:val="28"/>
        </w:rPr>
        <w:t>ТІ</w:t>
      </w:r>
    </w:p>
    <w:p w:rsidR="001A7710" w:rsidRPr="001D182C" w:rsidRDefault="001A7710" w:rsidP="001D182C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  <w:r w:rsidRPr="001D182C">
        <w:rPr>
          <w:rFonts w:ascii="Times New Roman" w:hAnsi="Times New Roman"/>
          <w:sz w:val="28"/>
          <w:szCs w:val="28"/>
        </w:rPr>
        <w:t>ВІДДІЛ ОСВІТИ</w:t>
      </w:r>
      <w:r w:rsidRPr="001D182C">
        <w:rPr>
          <w:rFonts w:ascii="Times New Roman" w:hAnsi="Times New Roman"/>
          <w:sz w:val="28"/>
          <w:szCs w:val="28"/>
          <w:lang w:val="uk-UA"/>
        </w:rPr>
        <w:t>, МОЛОДІ ТА СПОРТУ</w:t>
      </w:r>
    </w:p>
    <w:p w:rsidR="001A7710" w:rsidRPr="001D182C" w:rsidRDefault="001A7710" w:rsidP="001D182C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A7710" w:rsidRPr="001D182C" w:rsidRDefault="001A7710" w:rsidP="001D182C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  <w:r w:rsidRPr="001D182C">
        <w:rPr>
          <w:rFonts w:ascii="Times New Roman" w:hAnsi="Times New Roman"/>
          <w:sz w:val="28"/>
          <w:szCs w:val="28"/>
        </w:rPr>
        <w:t>НАКАЗ</w:t>
      </w:r>
    </w:p>
    <w:p w:rsidR="001A7710" w:rsidRPr="001D182C" w:rsidRDefault="001A7710" w:rsidP="001D182C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A7710" w:rsidRPr="001D182C" w:rsidRDefault="001A7710" w:rsidP="00F76D12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19</w:t>
      </w:r>
      <w:r w:rsidRPr="001D182C">
        <w:rPr>
          <w:rFonts w:ascii="Times New Roman" w:hAnsi="Times New Roman"/>
          <w:sz w:val="28"/>
          <w:szCs w:val="28"/>
          <w:lang w:val="uk-UA"/>
        </w:rPr>
        <w:t>.09.2017</w:t>
      </w:r>
      <w:r w:rsidRPr="001D182C">
        <w:rPr>
          <w:rFonts w:ascii="Times New Roman" w:hAnsi="Times New Roman"/>
          <w:sz w:val="28"/>
          <w:szCs w:val="28"/>
          <w:lang w:val="uk-UA"/>
        </w:rPr>
        <w:tab/>
      </w:r>
      <w:r w:rsidRPr="001D182C">
        <w:rPr>
          <w:rFonts w:ascii="Times New Roman" w:hAnsi="Times New Roman"/>
          <w:sz w:val="28"/>
          <w:szCs w:val="28"/>
          <w:lang w:val="uk-UA"/>
        </w:rPr>
        <w:tab/>
      </w:r>
      <w:r w:rsidRPr="001D182C">
        <w:rPr>
          <w:rFonts w:ascii="Times New Roman" w:hAnsi="Times New Roman"/>
          <w:sz w:val="28"/>
          <w:szCs w:val="28"/>
          <w:lang w:val="uk-UA"/>
        </w:rPr>
        <w:tab/>
      </w:r>
      <w:r w:rsidRPr="001D182C">
        <w:rPr>
          <w:rFonts w:ascii="Times New Roman" w:hAnsi="Times New Roman"/>
          <w:sz w:val="28"/>
          <w:szCs w:val="28"/>
          <w:lang w:val="uk-UA"/>
        </w:rPr>
        <w:tab/>
      </w:r>
      <w:r w:rsidRPr="001D182C">
        <w:rPr>
          <w:rFonts w:ascii="Times New Roman" w:hAnsi="Times New Roman"/>
          <w:sz w:val="28"/>
          <w:szCs w:val="28"/>
          <w:lang w:val="uk-UA"/>
        </w:rPr>
        <w:tab/>
      </w:r>
      <w:r w:rsidRPr="001D182C">
        <w:rPr>
          <w:rFonts w:ascii="Times New Roman" w:hAnsi="Times New Roman"/>
          <w:sz w:val="28"/>
          <w:szCs w:val="28"/>
          <w:lang w:val="uk-UA"/>
        </w:rPr>
        <w:tab/>
      </w:r>
      <w:r w:rsidRPr="001D182C">
        <w:rPr>
          <w:rFonts w:ascii="Times New Roman" w:hAnsi="Times New Roman"/>
          <w:sz w:val="28"/>
          <w:szCs w:val="28"/>
          <w:lang w:val="uk-UA"/>
        </w:rPr>
        <w:tab/>
      </w:r>
      <w:r w:rsidRPr="001D182C">
        <w:rPr>
          <w:rFonts w:ascii="Times New Roman" w:hAnsi="Times New Roman"/>
          <w:sz w:val="28"/>
          <w:szCs w:val="28"/>
          <w:lang w:val="uk-UA"/>
        </w:rPr>
        <w:tab/>
      </w:r>
      <w:r w:rsidRPr="001D182C">
        <w:rPr>
          <w:rFonts w:ascii="Times New Roman" w:hAnsi="Times New Roman"/>
          <w:sz w:val="28"/>
          <w:szCs w:val="28"/>
          <w:lang w:val="uk-UA"/>
        </w:rPr>
        <w:tab/>
      </w:r>
      <w:r w:rsidRPr="001D182C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182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182C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245</w:t>
      </w:r>
    </w:p>
    <w:p w:rsidR="001A7710" w:rsidRPr="001D182C" w:rsidRDefault="001A7710" w:rsidP="001D182C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A7710" w:rsidRPr="001D182C" w:rsidRDefault="001A7710" w:rsidP="001D182C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1D182C">
        <w:rPr>
          <w:rFonts w:ascii="Times New Roman" w:hAnsi="Times New Roman"/>
          <w:sz w:val="28"/>
          <w:szCs w:val="28"/>
          <w:lang w:val="uk-UA"/>
        </w:rPr>
        <w:t xml:space="preserve">Про посилення протипожежного </w:t>
      </w:r>
    </w:p>
    <w:p w:rsidR="001A7710" w:rsidRPr="001D182C" w:rsidRDefault="001A7710" w:rsidP="001D182C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1D182C">
        <w:rPr>
          <w:rFonts w:ascii="Times New Roman" w:hAnsi="Times New Roman"/>
          <w:sz w:val="28"/>
          <w:szCs w:val="28"/>
          <w:lang w:val="uk-UA"/>
        </w:rPr>
        <w:t xml:space="preserve">захисту об’єктів навчальних </w:t>
      </w:r>
    </w:p>
    <w:p w:rsidR="001A7710" w:rsidRPr="001D182C" w:rsidRDefault="001A7710" w:rsidP="001D182C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1D182C">
        <w:rPr>
          <w:rFonts w:ascii="Times New Roman" w:hAnsi="Times New Roman"/>
          <w:sz w:val="28"/>
          <w:szCs w:val="28"/>
          <w:lang w:val="uk-UA"/>
        </w:rPr>
        <w:t>закладів Чернігівського району</w:t>
      </w:r>
    </w:p>
    <w:p w:rsidR="001A7710" w:rsidRPr="001D182C" w:rsidRDefault="001A7710" w:rsidP="001D182C">
      <w:pPr>
        <w:pStyle w:val="NoSpacing"/>
        <w:rPr>
          <w:rFonts w:ascii="Times New Roman" w:hAnsi="Times New Roman"/>
          <w:b/>
          <w:sz w:val="28"/>
          <w:szCs w:val="28"/>
          <w:lang w:val="uk-UA"/>
        </w:rPr>
      </w:pPr>
    </w:p>
    <w:p w:rsidR="001A7710" w:rsidRPr="001D182C" w:rsidRDefault="001A7710" w:rsidP="001D182C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1D182C">
        <w:rPr>
          <w:rFonts w:ascii="Times New Roman" w:hAnsi="Times New Roman"/>
          <w:b/>
          <w:sz w:val="28"/>
          <w:szCs w:val="28"/>
          <w:lang w:val="uk-UA"/>
        </w:rPr>
        <w:tab/>
      </w:r>
      <w:r w:rsidRPr="001D182C">
        <w:rPr>
          <w:rFonts w:ascii="Times New Roman" w:hAnsi="Times New Roman"/>
          <w:sz w:val="28"/>
          <w:szCs w:val="28"/>
          <w:lang w:val="uk-UA"/>
        </w:rPr>
        <w:t xml:space="preserve">Відповідно до листа Департаменту освіти і науки Запорізької обласної державної адміністрації від 19.09.2017 № 3414/03.2-14 «Про безпеку життєдіяльності учасників освітнього процесу», з метою </w:t>
      </w:r>
      <w:r w:rsidRPr="001D182C">
        <w:rPr>
          <w:rFonts w:ascii="Times New Roman" w:hAnsi="Times New Roman"/>
          <w:color w:val="000000"/>
          <w:sz w:val="28"/>
          <w:szCs w:val="28"/>
          <w:lang w:val="uk-UA"/>
        </w:rPr>
        <w:t>забезпечення безпечних і нешкідливих умов навчання, праці, виховання та пожежної безпеки в</w:t>
      </w:r>
      <w:r w:rsidRPr="001D182C">
        <w:rPr>
          <w:rFonts w:ascii="Times New Roman" w:hAnsi="Times New Roman"/>
          <w:sz w:val="28"/>
          <w:szCs w:val="28"/>
          <w:lang w:val="uk-UA"/>
        </w:rPr>
        <w:t xml:space="preserve"> навчальних закладах району </w:t>
      </w:r>
    </w:p>
    <w:p w:rsidR="001A7710" w:rsidRPr="001D182C" w:rsidRDefault="001A7710" w:rsidP="001D182C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1A7710" w:rsidRDefault="001A7710" w:rsidP="001D182C">
      <w:pPr>
        <w:pStyle w:val="NoSpacing"/>
        <w:rPr>
          <w:rFonts w:ascii="Times New Roman" w:hAnsi="Times New Roman"/>
          <w:b/>
          <w:sz w:val="28"/>
          <w:szCs w:val="28"/>
          <w:lang w:val="uk-UA"/>
        </w:rPr>
      </w:pPr>
      <w:r w:rsidRPr="001D182C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1A7710" w:rsidRDefault="001A7710" w:rsidP="001D182C">
      <w:pPr>
        <w:pStyle w:val="NoSpacing"/>
        <w:rPr>
          <w:rFonts w:ascii="Times New Roman" w:hAnsi="Times New Roman"/>
          <w:b/>
          <w:sz w:val="28"/>
          <w:szCs w:val="28"/>
          <w:lang w:val="uk-UA"/>
        </w:rPr>
      </w:pPr>
    </w:p>
    <w:p w:rsidR="001A7710" w:rsidRPr="001D182C" w:rsidRDefault="001A7710" w:rsidP="004A43EC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 xml:space="preserve">           1.Відповідальність за пожежну безпеку </w:t>
      </w:r>
      <w:r w:rsidRPr="004A43EC"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 xml:space="preserve"> в навчальних закладах району (дошкільних, загальноосвітніх, ДЮСШ, БДЮТ) покласти на керівників, у відділі освіти, молоді та спорту райдержадміністрації залишаю за собою</w:t>
      </w:r>
      <w:r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>.</w:t>
      </w:r>
    </w:p>
    <w:p w:rsidR="001A7710" w:rsidRPr="001D182C" w:rsidRDefault="001A7710" w:rsidP="001D182C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1D182C"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1D182C">
        <w:rPr>
          <w:rFonts w:ascii="Times New Roman" w:hAnsi="Times New Roman"/>
          <w:sz w:val="28"/>
          <w:szCs w:val="28"/>
          <w:lang w:val="uk-UA"/>
        </w:rPr>
        <w:t xml:space="preserve">. Керівникам навчальних закладів Чернігівського району </w:t>
      </w:r>
      <w:r w:rsidRPr="00517FFB"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>(дошкільних, загальноосвітніх, ДЮСШ, БДЮТ)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182C">
        <w:rPr>
          <w:rFonts w:ascii="Times New Roman" w:hAnsi="Times New Roman"/>
          <w:sz w:val="28"/>
          <w:szCs w:val="28"/>
          <w:lang w:val="uk-UA"/>
        </w:rPr>
        <w:t>провести:</w:t>
      </w:r>
    </w:p>
    <w:p w:rsidR="001A7710" w:rsidRPr="001D182C" w:rsidRDefault="001A7710" w:rsidP="001D182C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2</w:t>
      </w:r>
      <w:r w:rsidRPr="001D182C">
        <w:rPr>
          <w:rFonts w:ascii="Times New Roman" w:hAnsi="Times New Roman"/>
          <w:sz w:val="28"/>
          <w:szCs w:val="28"/>
          <w:lang w:val="uk-UA"/>
        </w:rPr>
        <w:t>.1. Позапланові інструктажі (навчання) з питань неухильного виконання вимог пожежної і техногенної безпеки та надзвичайних ситуацій учасників навчально-виховного процесу.</w:t>
      </w:r>
    </w:p>
    <w:p w:rsidR="001A7710" w:rsidRPr="001D182C" w:rsidRDefault="001A7710" w:rsidP="001D182C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1D182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- до 10.10.2017</w:t>
      </w:r>
    </w:p>
    <w:p w:rsidR="001A7710" w:rsidRPr="001D182C" w:rsidRDefault="001A7710" w:rsidP="001D182C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2</w:t>
      </w:r>
      <w:r w:rsidRPr="001D182C">
        <w:rPr>
          <w:rFonts w:ascii="Times New Roman" w:hAnsi="Times New Roman"/>
          <w:sz w:val="28"/>
          <w:szCs w:val="28"/>
          <w:lang w:val="uk-UA"/>
        </w:rPr>
        <w:t>.2. Перевірку дотримання вимог правил пожежної і техногенної безпеки, у тому числі утримання в належному стані шляхів евакуації і запасних виходів.</w:t>
      </w:r>
    </w:p>
    <w:p w:rsidR="001A7710" w:rsidRPr="001D182C" w:rsidRDefault="001A7710" w:rsidP="001D182C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1D182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- до 30.09.2017</w:t>
      </w:r>
    </w:p>
    <w:p w:rsidR="001A7710" w:rsidRPr="001D182C" w:rsidRDefault="001A7710" w:rsidP="001D182C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2</w:t>
      </w:r>
      <w:r w:rsidRPr="001D182C">
        <w:rPr>
          <w:rFonts w:ascii="Times New Roman" w:hAnsi="Times New Roman"/>
          <w:sz w:val="28"/>
          <w:szCs w:val="28"/>
          <w:lang w:val="uk-UA"/>
        </w:rPr>
        <w:t>.3. Забезпечити проведення перевірки знань з питань протипожежного захисту у працівників трудового колективу підпорядкованого навчального закладу.</w:t>
      </w:r>
    </w:p>
    <w:p w:rsidR="001A7710" w:rsidRPr="001D182C" w:rsidRDefault="001A7710" w:rsidP="001D182C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1D182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- до 10.10.2017</w:t>
      </w:r>
    </w:p>
    <w:p w:rsidR="001A7710" w:rsidRPr="001D182C" w:rsidRDefault="001A7710" w:rsidP="001D182C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2</w:t>
      </w:r>
      <w:r w:rsidRPr="001D182C">
        <w:rPr>
          <w:rFonts w:ascii="Times New Roman" w:hAnsi="Times New Roman"/>
          <w:sz w:val="28"/>
          <w:szCs w:val="28"/>
          <w:lang w:val="uk-UA"/>
        </w:rPr>
        <w:t>.4. Двічі на рік (за потребою більше) розглядати питання з протипожежної безпеки на нарадах, батьківських зборах та виховних годинах із запрошенням представників ДСНС.</w:t>
      </w:r>
    </w:p>
    <w:p w:rsidR="001A7710" w:rsidRPr="001D182C" w:rsidRDefault="001A7710" w:rsidP="001D182C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2</w:t>
      </w:r>
      <w:r w:rsidRPr="001D182C">
        <w:rPr>
          <w:rFonts w:ascii="Times New Roman" w:hAnsi="Times New Roman"/>
          <w:sz w:val="28"/>
          <w:szCs w:val="28"/>
          <w:lang w:val="uk-UA"/>
        </w:rPr>
        <w:t>.5. Призначити у навчальних закладах осіб, відповідальних за дотримання вимог пожежної безпеки.</w:t>
      </w:r>
    </w:p>
    <w:p w:rsidR="001A7710" w:rsidRPr="001D182C" w:rsidRDefault="001A7710" w:rsidP="001D182C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2</w:t>
      </w:r>
      <w:r w:rsidRPr="001D182C">
        <w:rPr>
          <w:rFonts w:ascii="Times New Roman" w:hAnsi="Times New Roman"/>
          <w:sz w:val="28"/>
          <w:szCs w:val="28"/>
          <w:lang w:val="uk-UA"/>
        </w:rPr>
        <w:t>.6. Взяти під особистий контроль питання належної підготовки підпорядкованого навчального закладу до опалювального сезону 2017-2018 навчального року та забезпечити його своєчасний початок і проведення.</w:t>
      </w:r>
    </w:p>
    <w:p w:rsidR="001A7710" w:rsidRPr="001D182C" w:rsidRDefault="001A7710" w:rsidP="001D182C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3</w:t>
      </w:r>
      <w:r w:rsidRPr="001D182C">
        <w:rPr>
          <w:rFonts w:ascii="Times New Roman" w:hAnsi="Times New Roman"/>
          <w:sz w:val="28"/>
          <w:szCs w:val="28"/>
          <w:lang w:val="uk-UA"/>
        </w:rPr>
        <w:t>. Розглянути стан протипожежної безпеки в закладах освіти на нараді за участю керівників навчальних закладів та представників Чернігівського районного сектору ГУ ДСНС у Запорізькій області (за домовленістю)</w:t>
      </w:r>
    </w:p>
    <w:p w:rsidR="001A7710" w:rsidRPr="001D182C" w:rsidRDefault="001A7710" w:rsidP="001D182C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1D182C">
        <w:rPr>
          <w:rFonts w:ascii="Times New Roman" w:hAnsi="Times New Roman"/>
          <w:sz w:val="28"/>
          <w:szCs w:val="28"/>
          <w:lang w:val="uk-UA"/>
        </w:rPr>
        <w:tab/>
      </w:r>
      <w:r w:rsidRPr="001D182C">
        <w:rPr>
          <w:rFonts w:ascii="Times New Roman" w:hAnsi="Times New Roman"/>
          <w:sz w:val="28"/>
          <w:szCs w:val="28"/>
          <w:lang w:val="uk-UA"/>
        </w:rPr>
        <w:tab/>
      </w:r>
      <w:r w:rsidRPr="001D182C">
        <w:rPr>
          <w:rFonts w:ascii="Times New Roman" w:hAnsi="Times New Roman"/>
          <w:sz w:val="28"/>
          <w:szCs w:val="28"/>
          <w:lang w:val="uk-UA"/>
        </w:rPr>
        <w:tab/>
      </w:r>
      <w:r w:rsidRPr="001D182C">
        <w:rPr>
          <w:rFonts w:ascii="Times New Roman" w:hAnsi="Times New Roman"/>
          <w:sz w:val="28"/>
          <w:szCs w:val="28"/>
          <w:lang w:val="uk-UA"/>
        </w:rPr>
        <w:tab/>
      </w:r>
      <w:r w:rsidRPr="001D182C">
        <w:rPr>
          <w:rFonts w:ascii="Times New Roman" w:hAnsi="Times New Roman"/>
          <w:sz w:val="28"/>
          <w:szCs w:val="28"/>
          <w:lang w:val="uk-UA"/>
        </w:rPr>
        <w:tab/>
      </w:r>
      <w:r w:rsidRPr="001D182C">
        <w:rPr>
          <w:rFonts w:ascii="Times New Roman" w:hAnsi="Times New Roman"/>
          <w:sz w:val="28"/>
          <w:szCs w:val="28"/>
          <w:lang w:val="uk-UA"/>
        </w:rPr>
        <w:tab/>
      </w:r>
      <w:r w:rsidRPr="001D182C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- до 14.10.2017</w:t>
      </w:r>
    </w:p>
    <w:p w:rsidR="001A7710" w:rsidRPr="001D182C" w:rsidRDefault="001A7710" w:rsidP="001D182C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3</w:t>
      </w:r>
      <w:r w:rsidRPr="001D182C">
        <w:rPr>
          <w:rFonts w:ascii="Times New Roman" w:hAnsi="Times New Roman"/>
          <w:sz w:val="28"/>
          <w:szCs w:val="28"/>
          <w:lang w:val="uk-UA"/>
        </w:rPr>
        <w:t>.1. За п</w:t>
      </w:r>
      <w:r>
        <w:rPr>
          <w:rFonts w:ascii="Times New Roman" w:hAnsi="Times New Roman"/>
          <w:sz w:val="28"/>
          <w:szCs w:val="28"/>
          <w:lang w:val="uk-UA"/>
        </w:rPr>
        <w:t>ідсумками наради розробити план</w:t>
      </w:r>
      <w:r w:rsidRPr="001D182C">
        <w:rPr>
          <w:rFonts w:ascii="Times New Roman" w:hAnsi="Times New Roman"/>
          <w:sz w:val="28"/>
          <w:szCs w:val="28"/>
          <w:lang w:val="uk-UA"/>
        </w:rPr>
        <w:t xml:space="preserve"> заходів, направлених на забезпечення в навчальних закладах належного стану пожежної та техногенної безпеки, запобігання пожежам та загибелі людей на них</w:t>
      </w:r>
    </w:p>
    <w:p w:rsidR="001A7710" w:rsidRPr="001D182C" w:rsidRDefault="001A7710" w:rsidP="001D182C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1D182C">
        <w:rPr>
          <w:rFonts w:ascii="Times New Roman" w:hAnsi="Times New Roman"/>
          <w:sz w:val="28"/>
          <w:szCs w:val="28"/>
          <w:lang w:val="uk-UA"/>
        </w:rPr>
        <w:tab/>
      </w:r>
      <w:r w:rsidRPr="001D182C">
        <w:rPr>
          <w:rFonts w:ascii="Times New Roman" w:hAnsi="Times New Roman"/>
          <w:sz w:val="28"/>
          <w:szCs w:val="28"/>
          <w:lang w:val="uk-UA"/>
        </w:rPr>
        <w:tab/>
      </w:r>
      <w:r w:rsidRPr="001D182C">
        <w:rPr>
          <w:rFonts w:ascii="Times New Roman" w:hAnsi="Times New Roman"/>
          <w:sz w:val="28"/>
          <w:szCs w:val="28"/>
          <w:lang w:val="uk-UA"/>
        </w:rPr>
        <w:tab/>
      </w:r>
      <w:r w:rsidRPr="001D182C">
        <w:rPr>
          <w:rFonts w:ascii="Times New Roman" w:hAnsi="Times New Roman"/>
          <w:sz w:val="28"/>
          <w:szCs w:val="28"/>
          <w:lang w:val="uk-UA"/>
        </w:rPr>
        <w:tab/>
      </w:r>
      <w:r w:rsidRPr="001D182C">
        <w:rPr>
          <w:rFonts w:ascii="Times New Roman" w:hAnsi="Times New Roman"/>
          <w:sz w:val="28"/>
          <w:szCs w:val="28"/>
          <w:lang w:val="uk-UA"/>
        </w:rPr>
        <w:tab/>
      </w:r>
      <w:r w:rsidRPr="001D182C">
        <w:rPr>
          <w:rFonts w:ascii="Times New Roman" w:hAnsi="Times New Roman"/>
          <w:sz w:val="28"/>
          <w:szCs w:val="28"/>
          <w:lang w:val="uk-UA"/>
        </w:rPr>
        <w:tab/>
      </w:r>
      <w:r w:rsidRPr="001D182C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- до 20.10. 2017</w:t>
      </w:r>
    </w:p>
    <w:p w:rsidR="001A7710" w:rsidRDefault="001A7710" w:rsidP="001D182C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4</w:t>
      </w:r>
      <w:r w:rsidRPr="001D182C">
        <w:rPr>
          <w:rFonts w:ascii="Times New Roman" w:hAnsi="Times New Roman"/>
          <w:sz w:val="28"/>
          <w:szCs w:val="28"/>
          <w:lang w:val="uk-UA"/>
        </w:rPr>
        <w:t>.Призначити відповідальним з</w:t>
      </w:r>
      <w:r>
        <w:rPr>
          <w:rFonts w:ascii="Times New Roman" w:hAnsi="Times New Roman"/>
          <w:sz w:val="28"/>
          <w:szCs w:val="28"/>
          <w:lang w:val="uk-UA"/>
        </w:rPr>
        <w:t>а організацію роботи з протипожежного захисту у відділі</w:t>
      </w:r>
      <w:r w:rsidRPr="001D182C">
        <w:rPr>
          <w:rFonts w:ascii="Times New Roman" w:hAnsi="Times New Roman"/>
          <w:sz w:val="28"/>
          <w:szCs w:val="28"/>
          <w:lang w:val="uk-UA"/>
        </w:rPr>
        <w:t xml:space="preserve"> освіти, молоді та спорту </w:t>
      </w:r>
      <w:r>
        <w:rPr>
          <w:rFonts w:ascii="Times New Roman" w:hAnsi="Times New Roman"/>
          <w:sz w:val="28"/>
          <w:szCs w:val="28"/>
          <w:lang w:val="uk-UA"/>
        </w:rPr>
        <w:t xml:space="preserve">райдержадміністрації </w:t>
      </w:r>
      <w:r w:rsidRPr="001D182C">
        <w:rPr>
          <w:rFonts w:ascii="Times New Roman" w:hAnsi="Times New Roman"/>
          <w:sz w:val="28"/>
          <w:szCs w:val="28"/>
          <w:lang w:val="uk-UA"/>
        </w:rPr>
        <w:t>начальника централізованого господарчого забезпечення Синєпольського Сергія Олександровича.</w:t>
      </w:r>
    </w:p>
    <w:p w:rsidR="001A7710" w:rsidRPr="001D182C" w:rsidRDefault="001A7710" w:rsidP="001D182C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7710" w:rsidRPr="001D182C" w:rsidRDefault="001A7710" w:rsidP="00517FFB">
      <w:pPr>
        <w:ind w:left="51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5</w:t>
      </w:r>
      <w:r w:rsidRPr="00517FFB">
        <w:rPr>
          <w:rFonts w:ascii="Times New Roman" w:hAnsi="Times New Roman"/>
          <w:sz w:val="28"/>
          <w:szCs w:val="28"/>
          <w:lang w:val="uk-UA"/>
        </w:rPr>
        <w:t>. Контроль за вико</w:t>
      </w:r>
      <w:r>
        <w:rPr>
          <w:rFonts w:ascii="Times New Roman" w:hAnsi="Times New Roman"/>
          <w:sz w:val="28"/>
          <w:szCs w:val="28"/>
          <w:lang w:val="uk-UA"/>
        </w:rPr>
        <w:t>нанням наказу  залишаю за собою.</w:t>
      </w:r>
    </w:p>
    <w:p w:rsidR="001A7710" w:rsidRPr="001D182C" w:rsidRDefault="001A7710" w:rsidP="001D182C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1A7710" w:rsidRPr="001D182C" w:rsidRDefault="001A7710" w:rsidP="001D182C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1D182C">
        <w:rPr>
          <w:rFonts w:ascii="Times New Roman" w:hAnsi="Times New Roman"/>
          <w:sz w:val="28"/>
          <w:szCs w:val="28"/>
          <w:lang w:val="uk-UA"/>
        </w:rPr>
        <w:t>Начальник відділу освіти,</w:t>
      </w:r>
    </w:p>
    <w:p w:rsidR="001A7710" w:rsidRPr="001D182C" w:rsidRDefault="001A7710" w:rsidP="001D182C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1D182C">
        <w:rPr>
          <w:rFonts w:ascii="Times New Roman" w:hAnsi="Times New Roman"/>
          <w:sz w:val="28"/>
          <w:szCs w:val="28"/>
          <w:lang w:val="uk-UA"/>
        </w:rPr>
        <w:t xml:space="preserve">молоді та спорту </w:t>
      </w:r>
    </w:p>
    <w:p w:rsidR="001A7710" w:rsidRPr="001D182C" w:rsidRDefault="001A7710" w:rsidP="001D182C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1D182C">
        <w:rPr>
          <w:rFonts w:ascii="Times New Roman" w:hAnsi="Times New Roman"/>
          <w:sz w:val="28"/>
          <w:szCs w:val="28"/>
          <w:lang w:val="uk-UA"/>
        </w:rPr>
        <w:t xml:space="preserve">Чернігівської районної </w:t>
      </w:r>
    </w:p>
    <w:p w:rsidR="001A7710" w:rsidRPr="001D182C" w:rsidRDefault="001A7710" w:rsidP="001D182C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1D182C">
        <w:rPr>
          <w:rFonts w:ascii="Times New Roman" w:hAnsi="Times New Roman"/>
          <w:sz w:val="28"/>
          <w:szCs w:val="28"/>
          <w:lang w:val="uk-UA"/>
        </w:rPr>
        <w:t>державної адміністрації                                                                        В.В.Отрода</w:t>
      </w:r>
    </w:p>
    <w:p w:rsidR="001A7710" w:rsidRDefault="001A7710" w:rsidP="001D182C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1A7710" w:rsidRDefault="001A7710" w:rsidP="001D182C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1A7710" w:rsidRPr="00517FFB" w:rsidRDefault="001A7710" w:rsidP="001D182C">
      <w:pPr>
        <w:pStyle w:val="NoSpacing"/>
        <w:rPr>
          <w:rFonts w:ascii="Times New Roman" w:hAnsi="Times New Roman"/>
          <w:sz w:val="24"/>
          <w:szCs w:val="24"/>
          <w:lang w:val="uk-UA"/>
        </w:rPr>
      </w:pPr>
      <w:r w:rsidRPr="00517FFB">
        <w:rPr>
          <w:rFonts w:ascii="Times New Roman" w:hAnsi="Times New Roman"/>
          <w:sz w:val="24"/>
          <w:szCs w:val="24"/>
          <w:lang w:val="uk-UA"/>
        </w:rPr>
        <w:t>Хільченко 9 10 95</w:t>
      </w:r>
    </w:p>
    <w:p w:rsidR="001A7710" w:rsidRDefault="001A7710" w:rsidP="001D182C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1A7710" w:rsidRPr="001D182C" w:rsidRDefault="001A7710" w:rsidP="001D182C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1A7710" w:rsidRPr="001D182C" w:rsidRDefault="001A7710" w:rsidP="001D182C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1D182C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>Словник:</w:t>
      </w:r>
      <w:r w:rsidRPr="001D182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</w:t>
      </w:r>
      <w:r w:rsidRPr="001D182C">
        <w:rPr>
          <w:rFonts w:ascii="Times New Roman" w:hAnsi="Times New Roman"/>
          <w:sz w:val="28"/>
          <w:szCs w:val="28"/>
          <w:lang w:val="uk-UA"/>
        </w:rPr>
        <w:tab/>
      </w:r>
      <w:r w:rsidRPr="001D182C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</w:t>
      </w:r>
    </w:p>
    <w:p w:rsidR="001A7710" w:rsidRPr="004A43EC" w:rsidRDefault="001A7710" w:rsidP="0070253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/>
        </w:rPr>
      </w:pPr>
      <w:r w:rsidRPr="004A43E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3EC">
        <w:rPr>
          <w:rFonts w:ascii="Times New Roman" w:hAnsi="Times New Roman"/>
          <w:sz w:val="28"/>
          <w:szCs w:val="28"/>
        </w:rPr>
        <w:t xml:space="preserve"> </w:t>
      </w:r>
      <w:r w:rsidRPr="004A43EC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4A43EC">
        <w:rPr>
          <w:rFonts w:ascii="Times New Roman" w:hAnsi="Times New Roman"/>
          <w:i/>
          <w:sz w:val="28"/>
          <w:szCs w:val="28"/>
          <w:lang w:val="uk-UA"/>
        </w:rPr>
        <w:t>Пожежа</w:t>
      </w:r>
      <w:r w:rsidRPr="004A43EC">
        <w:rPr>
          <w:rFonts w:ascii="Times New Roman" w:hAnsi="Times New Roman"/>
          <w:sz w:val="28"/>
          <w:szCs w:val="28"/>
          <w:lang w:val="uk-UA"/>
        </w:rPr>
        <w:t xml:space="preserve"> - неконтрольований процес знищування або пошкодження вогнем майна, під час якого виникають чинники, небезпечні для істот та навколишнього природного середовища;</w:t>
      </w:r>
    </w:p>
    <w:p w:rsidR="001A7710" w:rsidRPr="004A43EC" w:rsidRDefault="001A7710" w:rsidP="0070253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0" w:name="n87"/>
      <w:bookmarkEnd w:id="0"/>
      <w:r w:rsidRPr="004A43EC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4A43EC">
        <w:rPr>
          <w:rFonts w:ascii="Times New Roman" w:hAnsi="Times New Roman"/>
          <w:i/>
          <w:sz w:val="28"/>
          <w:szCs w:val="28"/>
          <w:lang w:val="uk-UA"/>
        </w:rPr>
        <w:t>Пожежна безпека</w:t>
      </w:r>
      <w:r w:rsidRPr="004A43EC">
        <w:rPr>
          <w:rFonts w:ascii="Times New Roman" w:hAnsi="Times New Roman"/>
          <w:sz w:val="28"/>
          <w:szCs w:val="28"/>
          <w:lang w:val="uk-UA"/>
        </w:rPr>
        <w:t xml:space="preserve"> - відсутність неприпустимого ризику виникнення і розвитку пожеж та пов’язаної з ними можливості завдання шкоди живим істотам, матеріальним цінностям і довкіллю;</w:t>
      </w:r>
    </w:p>
    <w:p w:rsidR="001A7710" w:rsidRPr="004A43EC" w:rsidRDefault="001A7710" w:rsidP="0070253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1" w:name="n88"/>
      <w:bookmarkEnd w:id="1"/>
      <w:r w:rsidRPr="004A43EC">
        <w:rPr>
          <w:rFonts w:ascii="Times New Roman" w:hAnsi="Times New Roman"/>
          <w:i/>
          <w:sz w:val="28"/>
          <w:szCs w:val="28"/>
          <w:lang w:val="uk-UA"/>
        </w:rPr>
        <w:t xml:space="preserve">       Пожежна охорона</w:t>
      </w:r>
      <w:r w:rsidRPr="004A43EC">
        <w:rPr>
          <w:rFonts w:ascii="Times New Roman" w:hAnsi="Times New Roman"/>
          <w:sz w:val="28"/>
          <w:szCs w:val="28"/>
          <w:lang w:val="uk-UA"/>
        </w:rPr>
        <w:t xml:space="preserve"> - вид діяльності, який полягає у запобіганні виникненню пожеж і захисті життя та здоров’я населення, матеріальних цінностей, навколишнього природного середовища від впливу небезпечних чинників пожежі.</w:t>
      </w:r>
    </w:p>
    <w:sectPr w:rsidR="001A7710" w:rsidRPr="004A43EC" w:rsidSect="00517FFB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B09AC"/>
    <w:multiLevelType w:val="hybridMultilevel"/>
    <w:tmpl w:val="824898AC"/>
    <w:lvl w:ilvl="0" w:tplc="E31C6D38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23B"/>
    <w:rsid w:val="001A6203"/>
    <w:rsid w:val="001A7710"/>
    <w:rsid w:val="001C138D"/>
    <w:rsid w:val="001C523B"/>
    <w:rsid w:val="001D182C"/>
    <w:rsid w:val="00241C95"/>
    <w:rsid w:val="003A7CD2"/>
    <w:rsid w:val="004A43EC"/>
    <w:rsid w:val="004B01F9"/>
    <w:rsid w:val="00517FFB"/>
    <w:rsid w:val="00546B05"/>
    <w:rsid w:val="005B75A5"/>
    <w:rsid w:val="005C7C05"/>
    <w:rsid w:val="00615ED0"/>
    <w:rsid w:val="00702531"/>
    <w:rsid w:val="00AF0363"/>
    <w:rsid w:val="00B35583"/>
    <w:rsid w:val="00C95A9E"/>
    <w:rsid w:val="00F23EAF"/>
    <w:rsid w:val="00F76D12"/>
    <w:rsid w:val="00FE7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5A5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1C523B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hAnsi="Times New Roman"/>
      <w:bCs/>
      <w:caps/>
      <w:w w:val="150"/>
      <w:sz w:val="28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C523B"/>
    <w:rPr>
      <w:rFonts w:ascii="Times New Roman" w:hAnsi="Times New Roman" w:cs="Times New Roman"/>
      <w:bCs/>
      <w:caps/>
      <w:w w:val="150"/>
      <w:sz w:val="20"/>
      <w:szCs w:val="20"/>
      <w:lang w:val="uk-UA"/>
    </w:rPr>
  </w:style>
  <w:style w:type="paragraph" w:styleId="BodyTextIndent2">
    <w:name w:val="Body Text Indent 2"/>
    <w:basedOn w:val="Normal"/>
    <w:link w:val="BodyTextIndent2Char"/>
    <w:uiPriority w:val="99"/>
    <w:semiHidden/>
    <w:rsid w:val="001C523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C523B"/>
    <w:rPr>
      <w:rFonts w:ascii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Normal"/>
    <w:uiPriority w:val="99"/>
    <w:rsid w:val="001C523B"/>
    <w:pPr>
      <w:ind w:left="720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C5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523B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1D18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58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2</Pages>
  <Words>592</Words>
  <Characters>3377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2017-09-20T04:28:00Z</cp:lastPrinted>
  <dcterms:created xsi:type="dcterms:W3CDTF">2017-09-20T04:09:00Z</dcterms:created>
  <dcterms:modified xsi:type="dcterms:W3CDTF">2017-09-20T08:25:00Z</dcterms:modified>
</cp:coreProperties>
</file>